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EF" w:rsidRPr="00B00867" w:rsidRDefault="00C519EF" w:rsidP="00B00867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00867">
        <w:rPr>
          <w:rFonts w:ascii="Times New Roman" w:hAnsi="Times New Roman"/>
          <w:b/>
          <w:sz w:val="28"/>
          <w:szCs w:val="28"/>
        </w:rPr>
        <w:t>Аккредитация для работы на участках для голосования</w:t>
      </w:r>
    </w:p>
    <w:p w:rsidR="00B00867" w:rsidRPr="00B00867" w:rsidRDefault="00B00867" w:rsidP="00B00867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519EF" w:rsidRPr="00B00867" w:rsidRDefault="00C519EF" w:rsidP="00B00867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867">
        <w:rPr>
          <w:rFonts w:ascii="Times New Roman" w:hAnsi="Times New Roman"/>
          <w:sz w:val="28"/>
          <w:szCs w:val="28"/>
        </w:rPr>
        <w:t xml:space="preserve">14 июля 2020 года </w:t>
      </w:r>
      <w:r w:rsidRPr="00B00867">
        <w:rPr>
          <w:rStyle w:val="a5"/>
          <w:rFonts w:ascii="Times New Roman" w:hAnsi="Times New Roman"/>
          <w:b w:val="0"/>
          <w:sz w:val="28"/>
          <w:szCs w:val="28"/>
        </w:rPr>
        <w:t xml:space="preserve">Избирательная комиссия Калининградской области </w:t>
      </w:r>
      <w:r w:rsidRPr="00B00867">
        <w:rPr>
          <w:rFonts w:ascii="Times New Roman" w:hAnsi="Times New Roman"/>
          <w:sz w:val="28"/>
          <w:szCs w:val="28"/>
        </w:rPr>
        <w:t>нач</w:t>
      </w:r>
      <w:r w:rsidRPr="00B00867">
        <w:rPr>
          <w:rFonts w:ascii="Times New Roman" w:hAnsi="Times New Roman"/>
          <w:sz w:val="28"/>
          <w:szCs w:val="28"/>
        </w:rPr>
        <w:t>ала</w:t>
      </w:r>
      <w:r w:rsidRPr="00B00867">
        <w:rPr>
          <w:rFonts w:ascii="Times New Roman" w:hAnsi="Times New Roman"/>
          <w:sz w:val="28"/>
          <w:szCs w:val="28"/>
        </w:rPr>
        <w:t xml:space="preserve"> прием заявок на аккредитацию представителей средств массовой информации для присутствия в помещениях для голосования и при установлении итогов голосования, определении результатов выборов, референдума на выборах, референдумах, проводимых 13 сентября 2020 года.</w:t>
      </w:r>
    </w:p>
    <w:p w:rsidR="00A24284" w:rsidRPr="00B00867" w:rsidRDefault="00A24284" w:rsidP="00AB4BDE">
      <w:pPr>
        <w:pStyle w:val="a6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00867">
        <w:rPr>
          <w:rFonts w:ascii="Times New Roman" w:hAnsi="Times New Roman"/>
          <w:sz w:val="28"/>
          <w:szCs w:val="28"/>
        </w:rPr>
        <w:t>Аккредитация представителей СМИ, предусмотренная Порядком аккредитации, носит уведомительный характер и дает аккредитованному представителю средства массовой информации право:</w:t>
      </w:r>
    </w:p>
    <w:p w:rsidR="00A24284" w:rsidRPr="00B00867" w:rsidRDefault="00A24284" w:rsidP="00B00867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00867">
        <w:rPr>
          <w:rFonts w:ascii="Times New Roman" w:hAnsi="Times New Roman"/>
          <w:sz w:val="28"/>
          <w:szCs w:val="28"/>
        </w:rPr>
        <w:t>находиться в помещениях для голосования в день голосования, в дни досрочного голосования;</w:t>
      </w:r>
    </w:p>
    <w:p w:rsidR="00A24284" w:rsidRPr="00B00867" w:rsidRDefault="00A24284" w:rsidP="00B00867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00867">
        <w:rPr>
          <w:rFonts w:ascii="Times New Roman" w:hAnsi="Times New Roman"/>
          <w:sz w:val="28"/>
          <w:szCs w:val="28"/>
        </w:rPr>
        <w:t>присутствовать при подсчете голосов избирателей, участников референдума, а равно при повторном подсчете голосов избирателей, участников референдума на избирательных участках, участках референдума;</w:t>
      </w:r>
    </w:p>
    <w:p w:rsidR="00A24284" w:rsidRPr="00B00867" w:rsidRDefault="00A24284" w:rsidP="00B00867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00867">
        <w:rPr>
          <w:rFonts w:ascii="Times New Roman" w:hAnsi="Times New Roman"/>
          <w:sz w:val="28"/>
          <w:szCs w:val="28"/>
        </w:rPr>
        <w:t>присутствовать на заседаниях избирательных комиссий, при установлении ими итогов голосования, определении результатов выборов;</w:t>
      </w:r>
    </w:p>
    <w:p w:rsidR="00A24284" w:rsidRPr="00B00867" w:rsidRDefault="00A24284" w:rsidP="00B00867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00867">
        <w:rPr>
          <w:rFonts w:ascii="Times New Roman" w:hAnsi="Times New Roman"/>
          <w:sz w:val="28"/>
          <w:szCs w:val="28"/>
        </w:rPr>
        <w:t>производить фото- и видеосъемку в помещениях для голосования, предварительно уведомив об этом председателя, заместителя председателя или секретаря соответствующей избирательной комиссии.</w:t>
      </w:r>
    </w:p>
    <w:p w:rsidR="00A24284" w:rsidRPr="00B00867" w:rsidRDefault="00A24284" w:rsidP="00B00867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00867">
        <w:rPr>
          <w:rFonts w:ascii="Times New Roman" w:hAnsi="Times New Roman"/>
          <w:sz w:val="28"/>
          <w:szCs w:val="28"/>
        </w:rPr>
        <w:t>Представители СМИ также имеют право:</w:t>
      </w:r>
    </w:p>
    <w:p w:rsidR="00A24284" w:rsidRPr="00B00867" w:rsidRDefault="00A24284" w:rsidP="00AB4BDE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00867">
        <w:rPr>
          <w:rFonts w:ascii="Times New Roman" w:hAnsi="Times New Roman"/>
          <w:sz w:val="28"/>
          <w:szCs w:val="28"/>
        </w:rPr>
        <w:t>знакомиться с протоколами избирательных комиссий об итогах голосования, о результатах выборов, в том числе составляемыми повторно;</w:t>
      </w:r>
    </w:p>
    <w:p w:rsidR="00A24284" w:rsidRPr="00B00867" w:rsidRDefault="00A24284" w:rsidP="00AB4BDE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00867">
        <w:rPr>
          <w:rFonts w:ascii="Times New Roman" w:hAnsi="Times New Roman"/>
          <w:sz w:val="28"/>
          <w:szCs w:val="28"/>
        </w:rPr>
        <w:t>получать от соответствующей избирательной комиссии копии протоколов об итогах голосования, результатах выборов, в том числе заверенные копии протоколов участковых комиссий об итогах голосования.</w:t>
      </w:r>
    </w:p>
    <w:p w:rsidR="00AB4BDE" w:rsidRDefault="00AB4BDE" w:rsidP="00B00867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24284" w:rsidRPr="00B00867" w:rsidRDefault="00A24284" w:rsidP="00B00867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00867">
        <w:rPr>
          <w:rFonts w:ascii="Times New Roman" w:hAnsi="Times New Roman"/>
          <w:sz w:val="28"/>
          <w:szCs w:val="28"/>
        </w:rPr>
        <w:t>Заявка на аккредитацию представителей СМИ подается в Избирательную комиссию Калининградской области в период, который начинается за 60 дней до дня голосования (с 14 июля) и оканчивается за 3 дня до дня голосования (досрочного голосования).</w:t>
      </w:r>
    </w:p>
    <w:p w:rsidR="00A24284" w:rsidRPr="00B00867" w:rsidRDefault="00A24284" w:rsidP="00B00867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519EF" w:rsidRPr="00B00867" w:rsidRDefault="00C519EF" w:rsidP="00B00867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00867">
        <w:rPr>
          <w:rFonts w:ascii="Times New Roman" w:hAnsi="Times New Roman"/>
          <w:sz w:val="28"/>
          <w:szCs w:val="28"/>
        </w:rPr>
        <w:t>Для аккредитации представителей СМИ в ЦИК России подаются следующие документы:</w:t>
      </w:r>
    </w:p>
    <w:p w:rsidR="00C519EF" w:rsidRPr="00B00867" w:rsidRDefault="00C519EF" w:rsidP="00B00867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00867">
        <w:rPr>
          <w:rFonts w:ascii="Times New Roman" w:hAnsi="Times New Roman"/>
          <w:sz w:val="28"/>
          <w:szCs w:val="28"/>
        </w:rPr>
        <w:lastRenderedPageBreak/>
        <w:t>1.</w:t>
      </w:r>
      <w:r w:rsidRPr="00B00867">
        <w:rPr>
          <w:rFonts w:ascii="Times New Roman" w:hAnsi="Times New Roman"/>
          <w:sz w:val="28"/>
          <w:szCs w:val="28"/>
        </w:rPr>
        <w:t> </w:t>
      </w:r>
      <w:r w:rsidRPr="00B00867">
        <w:rPr>
          <w:rFonts w:ascii="Times New Roman" w:hAnsi="Times New Roman"/>
          <w:sz w:val="28"/>
          <w:szCs w:val="28"/>
        </w:rPr>
        <w:t xml:space="preserve">Заявка на аккредитацию в форме </w:t>
      </w:r>
      <w:proofErr w:type="spellStart"/>
      <w:r w:rsidRPr="00B00867">
        <w:rPr>
          <w:rFonts w:ascii="Times New Roman" w:hAnsi="Times New Roman"/>
          <w:sz w:val="28"/>
          <w:szCs w:val="28"/>
        </w:rPr>
        <w:t>Excel</w:t>
      </w:r>
      <w:proofErr w:type="spellEnd"/>
      <w:r w:rsidRPr="00B00867">
        <w:rPr>
          <w:rFonts w:ascii="Times New Roman" w:hAnsi="Times New Roman"/>
          <w:sz w:val="28"/>
          <w:szCs w:val="28"/>
        </w:rPr>
        <w:t xml:space="preserve"> в электронном виде (строго обязательно);</w:t>
      </w:r>
    </w:p>
    <w:p w:rsidR="00C519EF" w:rsidRPr="00B00867" w:rsidRDefault="00C519EF" w:rsidP="00B00867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00867">
        <w:rPr>
          <w:rFonts w:ascii="Times New Roman" w:hAnsi="Times New Roman"/>
          <w:sz w:val="28"/>
          <w:szCs w:val="28"/>
        </w:rPr>
        <w:t>2.</w:t>
      </w:r>
      <w:r w:rsidRPr="00B00867">
        <w:rPr>
          <w:rFonts w:ascii="Times New Roman" w:hAnsi="Times New Roman"/>
          <w:sz w:val="28"/>
          <w:szCs w:val="28"/>
        </w:rPr>
        <w:t> </w:t>
      </w:r>
      <w:r w:rsidRPr="00B00867">
        <w:rPr>
          <w:rFonts w:ascii="Times New Roman" w:hAnsi="Times New Roman"/>
          <w:sz w:val="28"/>
          <w:szCs w:val="28"/>
        </w:rPr>
        <w:t xml:space="preserve">Заявка на аккредитацию, подписанная главным редактором и заверенная печатью, с указанием наименования голосования, в </w:t>
      </w:r>
      <w:proofErr w:type="gramStart"/>
      <w:r w:rsidRPr="00B00867">
        <w:rPr>
          <w:rFonts w:ascii="Times New Roman" w:hAnsi="Times New Roman"/>
          <w:sz w:val="28"/>
          <w:szCs w:val="28"/>
        </w:rPr>
        <w:t>связи</w:t>
      </w:r>
      <w:proofErr w:type="gramEnd"/>
      <w:r w:rsidRPr="00B00867">
        <w:rPr>
          <w:rFonts w:ascii="Times New Roman" w:hAnsi="Times New Roman"/>
          <w:sz w:val="28"/>
          <w:szCs w:val="28"/>
        </w:rPr>
        <w:t xml:space="preserve"> с которой она подается в виде электронного образа (скана);</w:t>
      </w:r>
    </w:p>
    <w:p w:rsidR="00C519EF" w:rsidRPr="00B00867" w:rsidRDefault="00C519EF" w:rsidP="00B00867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00867">
        <w:rPr>
          <w:rFonts w:ascii="Times New Roman" w:hAnsi="Times New Roman"/>
          <w:sz w:val="28"/>
          <w:szCs w:val="28"/>
        </w:rPr>
        <w:t>3.</w:t>
      </w:r>
      <w:r w:rsidRPr="00B00867">
        <w:rPr>
          <w:rFonts w:ascii="Times New Roman" w:hAnsi="Times New Roman"/>
          <w:sz w:val="28"/>
          <w:szCs w:val="28"/>
        </w:rPr>
        <w:t> </w:t>
      </w:r>
      <w:r w:rsidRPr="00B00867">
        <w:rPr>
          <w:rFonts w:ascii="Times New Roman" w:hAnsi="Times New Roman"/>
          <w:sz w:val="28"/>
          <w:szCs w:val="28"/>
        </w:rPr>
        <w:t>Копия свидетельства о регистрации СМИ, заверенная главным редактором (для зарегистрированного средства массовой информации).</w:t>
      </w:r>
    </w:p>
    <w:p w:rsidR="00AB4BDE" w:rsidRDefault="00AB4BDE" w:rsidP="00B00867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519EF" w:rsidRPr="00B00867" w:rsidRDefault="00C519EF" w:rsidP="00B00867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00867">
        <w:rPr>
          <w:rFonts w:ascii="Times New Roman" w:hAnsi="Times New Roman"/>
          <w:sz w:val="28"/>
          <w:szCs w:val="28"/>
        </w:rPr>
        <w:t>Документы принимаются как в бумажном виде (оригиналы документов), так и в электронном (сканы документов).</w:t>
      </w:r>
    </w:p>
    <w:p w:rsidR="00AB4BDE" w:rsidRDefault="00AB4BDE" w:rsidP="00B00867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24284" w:rsidRPr="00B00867" w:rsidRDefault="00A24284" w:rsidP="00B00867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00867">
        <w:rPr>
          <w:rFonts w:ascii="Times New Roman" w:hAnsi="Times New Roman"/>
          <w:sz w:val="28"/>
          <w:szCs w:val="28"/>
        </w:rPr>
        <w:t xml:space="preserve">Почтовый адрес </w:t>
      </w:r>
      <w:r w:rsidRPr="00B00867">
        <w:rPr>
          <w:rFonts w:ascii="Times New Roman" w:hAnsi="Times New Roman"/>
          <w:sz w:val="28"/>
          <w:szCs w:val="28"/>
        </w:rPr>
        <w:t>Избирательной комиссии Калининградской области</w:t>
      </w:r>
      <w:r w:rsidRPr="00B00867">
        <w:rPr>
          <w:rFonts w:ascii="Times New Roman" w:hAnsi="Times New Roman"/>
          <w:sz w:val="28"/>
          <w:szCs w:val="28"/>
        </w:rPr>
        <w:t>: Московский проспект, д. 95, офис 10, г.  Калининград, Калининградская область, 236006</w:t>
      </w:r>
      <w:r w:rsidRPr="00B00867">
        <w:rPr>
          <w:rFonts w:ascii="Times New Roman" w:hAnsi="Times New Roman"/>
          <w:sz w:val="28"/>
          <w:szCs w:val="28"/>
        </w:rPr>
        <w:t xml:space="preserve">.  </w:t>
      </w:r>
      <w:r w:rsidRPr="00B00867">
        <w:rPr>
          <w:rFonts w:ascii="Times New Roman" w:hAnsi="Times New Roman"/>
          <w:sz w:val="28"/>
          <w:szCs w:val="28"/>
        </w:rPr>
        <w:t>Электронная почта для направления документов на аккредитацию: </w:t>
      </w:r>
      <w:proofErr w:type="spellStart"/>
      <w:r w:rsidR="00B00867" w:rsidRPr="00B00867">
        <w:rPr>
          <w:rFonts w:ascii="Times New Roman" w:hAnsi="Times New Roman"/>
          <w:sz w:val="28"/>
          <w:szCs w:val="28"/>
          <w:lang w:val="en-US"/>
        </w:rPr>
        <w:t>ikko</w:t>
      </w:r>
      <w:proofErr w:type="spellEnd"/>
      <w:r w:rsidR="00B00867" w:rsidRPr="00B00867">
        <w:rPr>
          <w:rFonts w:ascii="Times New Roman" w:hAnsi="Times New Roman"/>
          <w:sz w:val="28"/>
          <w:szCs w:val="28"/>
        </w:rPr>
        <w:t>-</w:t>
      </w:r>
      <w:proofErr w:type="spellStart"/>
      <w:r w:rsidR="00B00867" w:rsidRPr="00B00867">
        <w:rPr>
          <w:rFonts w:ascii="Times New Roman" w:hAnsi="Times New Roman"/>
          <w:sz w:val="28"/>
          <w:szCs w:val="28"/>
          <w:lang w:val="en-US"/>
        </w:rPr>
        <w:t>presscenter</w:t>
      </w:r>
      <w:proofErr w:type="spellEnd"/>
      <w:r w:rsidR="00B00867" w:rsidRPr="00B00867">
        <w:rPr>
          <w:rFonts w:ascii="Times New Roman" w:hAnsi="Times New Roman"/>
          <w:sz w:val="28"/>
          <w:szCs w:val="28"/>
        </w:rPr>
        <w:t>@</w:t>
      </w:r>
      <w:proofErr w:type="spellStart"/>
      <w:r w:rsidR="00B00867" w:rsidRPr="00B00867">
        <w:rPr>
          <w:rFonts w:ascii="Times New Roman" w:hAnsi="Times New Roman"/>
          <w:sz w:val="28"/>
          <w:szCs w:val="28"/>
          <w:lang w:val="en-US"/>
        </w:rPr>
        <w:t>izbirkom</w:t>
      </w:r>
      <w:proofErr w:type="spellEnd"/>
      <w:r w:rsidR="00B00867" w:rsidRPr="00B00867">
        <w:rPr>
          <w:rFonts w:ascii="Times New Roman" w:hAnsi="Times New Roman"/>
          <w:sz w:val="28"/>
          <w:szCs w:val="28"/>
        </w:rPr>
        <w:t>39.</w:t>
      </w:r>
      <w:proofErr w:type="spellStart"/>
      <w:r w:rsidR="00B00867" w:rsidRPr="00B0086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24284" w:rsidRPr="00B00867" w:rsidRDefault="00A24284" w:rsidP="00B00867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00867">
        <w:rPr>
          <w:rFonts w:ascii="Times New Roman" w:hAnsi="Times New Roman"/>
          <w:sz w:val="28"/>
          <w:szCs w:val="28"/>
        </w:rPr>
        <w:t>По всем вопросам, связанным с аккредитацией представителей СМИ, просим обращаться по телефону 8 (4012) 588-332.</w:t>
      </w:r>
      <w:bookmarkStart w:id="0" w:name="_GoBack"/>
      <w:bookmarkEnd w:id="0"/>
    </w:p>
    <w:p w:rsidR="00A24284" w:rsidRPr="00B00867" w:rsidRDefault="00A24284" w:rsidP="00B00867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24284" w:rsidRPr="00B00867" w:rsidRDefault="00A24284" w:rsidP="00B00867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519EF" w:rsidRPr="00AB4BDE" w:rsidRDefault="00C519EF" w:rsidP="00B0086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4BDE">
        <w:rPr>
          <w:rStyle w:val="a5"/>
          <w:rFonts w:ascii="Times New Roman" w:hAnsi="Times New Roman"/>
          <w:sz w:val="24"/>
          <w:szCs w:val="24"/>
        </w:rPr>
        <w:t>Для справки</w:t>
      </w:r>
      <w:r w:rsidR="00AB4BDE" w:rsidRPr="00AB4BDE">
        <w:rPr>
          <w:rStyle w:val="a5"/>
          <w:rFonts w:ascii="Times New Roman" w:hAnsi="Times New Roman"/>
          <w:sz w:val="24"/>
          <w:szCs w:val="24"/>
        </w:rPr>
        <w:t>:</w:t>
      </w:r>
    </w:p>
    <w:p w:rsidR="00C519EF" w:rsidRPr="00AB4BDE" w:rsidRDefault="00C519EF" w:rsidP="00B00867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4BDE">
        <w:rPr>
          <w:rFonts w:ascii="Times New Roman" w:hAnsi="Times New Roman"/>
          <w:sz w:val="24"/>
          <w:szCs w:val="24"/>
        </w:rPr>
        <w:t>Аккредитация представителей СМИ для работы на выборах 13 сентября 2020 года проводится в соответствии с Порядком аккредитации, утвержденным постановлением ЦИК России от 19 апреля 2017 года № 80/698-7 «О Порядке аккредитации представителей средств массовой информации для присутствия в помещениях для голосования и при установлении итогов голосования, определении результатов выборов, референдума на дополнительных выборах депутатов Государственной Думы Федерального Собрания Российской Федерации</w:t>
      </w:r>
      <w:proofErr w:type="gramEnd"/>
      <w:r w:rsidRPr="00AB4B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4BDE">
        <w:rPr>
          <w:rFonts w:ascii="Times New Roman" w:hAnsi="Times New Roman"/>
          <w:sz w:val="24"/>
          <w:szCs w:val="24"/>
        </w:rPr>
        <w:t>по одномандатным избирательным округам, на выборах в органы государственной власти субъектов Российской Федерации, органы местного самоуправления, референдумах субъектов Российской Федерации, местных референдумах, проводимых 10 сентября 2017 года и в последующие единые дни голосования» в редакции постановления ЦИК России от 30 мая 2018 года №159/1308-7 и постановления ЦИК России от 10 апреля 2019 года № 200/1535-7.</w:t>
      </w:r>
      <w:proofErr w:type="gramEnd"/>
    </w:p>
    <w:p w:rsidR="00A24284" w:rsidRPr="00B00867" w:rsidRDefault="00A24284" w:rsidP="00B00867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B2745" w:rsidRDefault="00AB2745"/>
    <w:sectPr w:rsidR="00AB2745" w:rsidSect="004A5F7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C0FEA"/>
    <w:multiLevelType w:val="hybridMultilevel"/>
    <w:tmpl w:val="871CD41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3F"/>
    <w:rsid w:val="006B3B3F"/>
    <w:rsid w:val="00A24284"/>
    <w:rsid w:val="00AB2745"/>
    <w:rsid w:val="00AB4BDE"/>
    <w:rsid w:val="00B00867"/>
    <w:rsid w:val="00C5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3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519E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B3B3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6B3B3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51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C519EF"/>
    <w:rPr>
      <w:b/>
      <w:bCs/>
    </w:rPr>
  </w:style>
  <w:style w:type="paragraph" w:styleId="a6">
    <w:name w:val="No Spacing"/>
    <w:uiPriority w:val="1"/>
    <w:qFormat/>
    <w:rsid w:val="00B0086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3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519E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B3B3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6B3B3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51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C519EF"/>
    <w:rPr>
      <w:b/>
      <w:bCs/>
    </w:rPr>
  </w:style>
  <w:style w:type="paragraph" w:styleId="a6">
    <w:name w:val="No Spacing"/>
    <w:uiPriority w:val="1"/>
    <w:qFormat/>
    <w:rsid w:val="00B0086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2020-07-15T08:15:00Z</dcterms:created>
  <dcterms:modified xsi:type="dcterms:W3CDTF">2020-07-15T09:23:00Z</dcterms:modified>
</cp:coreProperties>
</file>